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86995">
      <w:pPr>
        <w:spacing w:before="101" w:line="224" w:lineRule="auto"/>
        <w:ind w:left="1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0"/>
          <w:sz w:val="31"/>
          <w:szCs w:val="31"/>
        </w:rPr>
        <w:t>附件3</w:t>
      </w:r>
    </w:p>
    <w:p w14:paraId="1CCC8134">
      <w:pPr>
        <w:spacing w:before="310" w:line="219" w:lineRule="auto"/>
        <w:ind w:left="2806"/>
        <w:rPr>
          <w:rFonts w:ascii="宋体" w:hAnsi="宋体" w:eastAsia="宋体" w:cs="宋体"/>
          <w:sz w:val="44"/>
          <w:szCs w:val="44"/>
        </w:rPr>
      </w:pPr>
      <w:bookmarkStart w:id="0" w:name="_GoBack"/>
      <w:r>
        <w:rPr>
          <w:rFonts w:ascii="宋体" w:hAnsi="宋体" w:eastAsia="宋体" w:cs="宋体"/>
          <w:b/>
          <w:bCs/>
          <w:spacing w:val="-8"/>
          <w:sz w:val="44"/>
          <w:szCs w:val="44"/>
        </w:rPr>
        <w:t>宜春市社会科学规划项目课题申报汇总表</w:t>
      </w:r>
    </w:p>
    <w:bookmarkEnd w:id="0"/>
    <w:p w14:paraId="6680E8BE">
      <w:pPr>
        <w:spacing w:before="222"/>
      </w:pPr>
    </w:p>
    <w:tbl>
      <w:tblPr>
        <w:tblStyle w:val="4"/>
        <w:tblW w:w="12900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1189"/>
        <w:gridCol w:w="2488"/>
        <w:gridCol w:w="1159"/>
        <w:gridCol w:w="1499"/>
        <w:gridCol w:w="4137"/>
        <w:gridCol w:w="1684"/>
      </w:tblGrid>
      <w:tr w14:paraId="605B4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744" w:type="dxa"/>
            <w:vAlign w:val="top"/>
          </w:tcPr>
          <w:p w14:paraId="43342BFB">
            <w:pPr>
              <w:spacing w:before="286" w:line="221" w:lineRule="auto"/>
              <w:ind w:left="1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序号</w:t>
            </w:r>
          </w:p>
        </w:tc>
        <w:tc>
          <w:tcPr>
            <w:tcW w:w="1189" w:type="dxa"/>
            <w:vAlign w:val="top"/>
          </w:tcPr>
          <w:p w14:paraId="4082D257">
            <w:pPr>
              <w:spacing w:before="285" w:line="219" w:lineRule="auto"/>
              <w:ind w:left="1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项目类别</w:t>
            </w:r>
          </w:p>
        </w:tc>
        <w:tc>
          <w:tcPr>
            <w:tcW w:w="2488" w:type="dxa"/>
            <w:vAlign w:val="top"/>
          </w:tcPr>
          <w:p w14:paraId="18686889">
            <w:pPr>
              <w:spacing w:before="286" w:line="220" w:lineRule="auto"/>
              <w:ind w:left="77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项目名称</w:t>
            </w:r>
          </w:p>
        </w:tc>
        <w:tc>
          <w:tcPr>
            <w:tcW w:w="1159" w:type="dxa"/>
            <w:vAlign w:val="top"/>
          </w:tcPr>
          <w:p w14:paraId="75DDAA83">
            <w:pPr>
              <w:spacing w:before="285" w:line="219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负责人</w:t>
            </w:r>
          </w:p>
        </w:tc>
        <w:tc>
          <w:tcPr>
            <w:tcW w:w="1499" w:type="dxa"/>
            <w:vAlign w:val="top"/>
          </w:tcPr>
          <w:p w14:paraId="3AAE7EA6">
            <w:pPr>
              <w:spacing w:before="115" w:line="250" w:lineRule="auto"/>
              <w:ind w:left="424" w:right="363" w:hanging="6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负责人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单</w:t>
            </w:r>
            <w:r>
              <w:rPr>
                <w:rFonts w:ascii="宋体" w:hAnsi="宋体" w:eastAsia="宋体" w:cs="宋体"/>
                <w:spacing w:val="36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位</w:t>
            </w:r>
          </w:p>
        </w:tc>
        <w:tc>
          <w:tcPr>
            <w:tcW w:w="4137" w:type="dxa"/>
            <w:vAlign w:val="top"/>
          </w:tcPr>
          <w:p w14:paraId="6667B3E3">
            <w:pPr>
              <w:spacing w:before="286" w:line="221" w:lineRule="auto"/>
              <w:ind w:left="13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参与课题成员</w:t>
            </w:r>
          </w:p>
        </w:tc>
        <w:tc>
          <w:tcPr>
            <w:tcW w:w="1684" w:type="dxa"/>
            <w:vAlign w:val="top"/>
          </w:tcPr>
          <w:p w14:paraId="6209B43D">
            <w:pPr>
              <w:spacing w:before="280" w:line="219" w:lineRule="auto"/>
              <w:ind w:left="35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研究类型</w:t>
            </w:r>
          </w:p>
        </w:tc>
      </w:tr>
      <w:tr w14:paraId="2192C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744" w:type="dxa"/>
            <w:vAlign w:val="top"/>
          </w:tcPr>
          <w:p w14:paraId="7A0F8C71">
            <w:pPr>
              <w:spacing w:before="177" w:line="241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189" w:type="dxa"/>
            <w:vAlign w:val="top"/>
          </w:tcPr>
          <w:p w14:paraId="02A81A07">
            <w:pPr>
              <w:pStyle w:val="5"/>
            </w:pPr>
          </w:p>
        </w:tc>
        <w:tc>
          <w:tcPr>
            <w:tcW w:w="2488" w:type="dxa"/>
            <w:vAlign w:val="top"/>
          </w:tcPr>
          <w:p w14:paraId="65DEF8E2">
            <w:pPr>
              <w:pStyle w:val="5"/>
            </w:pPr>
          </w:p>
        </w:tc>
        <w:tc>
          <w:tcPr>
            <w:tcW w:w="1159" w:type="dxa"/>
            <w:vAlign w:val="top"/>
          </w:tcPr>
          <w:p w14:paraId="40BB245E">
            <w:pPr>
              <w:pStyle w:val="5"/>
            </w:pPr>
          </w:p>
        </w:tc>
        <w:tc>
          <w:tcPr>
            <w:tcW w:w="1499" w:type="dxa"/>
            <w:vAlign w:val="top"/>
          </w:tcPr>
          <w:p w14:paraId="16365695">
            <w:pPr>
              <w:pStyle w:val="5"/>
            </w:pPr>
          </w:p>
        </w:tc>
        <w:tc>
          <w:tcPr>
            <w:tcW w:w="4137" w:type="dxa"/>
            <w:vAlign w:val="top"/>
          </w:tcPr>
          <w:p w14:paraId="67AD8D27">
            <w:pPr>
              <w:pStyle w:val="5"/>
            </w:pPr>
          </w:p>
        </w:tc>
        <w:tc>
          <w:tcPr>
            <w:tcW w:w="1684" w:type="dxa"/>
            <w:vAlign w:val="top"/>
          </w:tcPr>
          <w:p w14:paraId="597C7BF0">
            <w:pPr>
              <w:pStyle w:val="5"/>
            </w:pPr>
          </w:p>
        </w:tc>
      </w:tr>
      <w:tr w14:paraId="547CC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44" w:type="dxa"/>
            <w:vAlign w:val="top"/>
          </w:tcPr>
          <w:p w14:paraId="072A3F56">
            <w:pPr>
              <w:spacing w:before="219" w:line="199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2</w:t>
            </w:r>
          </w:p>
        </w:tc>
        <w:tc>
          <w:tcPr>
            <w:tcW w:w="1189" w:type="dxa"/>
            <w:vAlign w:val="top"/>
          </w:tcPr>
          <w:p w14:paraId="6CFE6857">
            <w:pPr>
              <w:pStyle w:val="5"/>
            </w:pPr>
          </w:p>
        </w:tc>
        <w:tc>
          <w:tcPr>
            <w:tcW w:w="2488" w:type="dxa"/>
            <w:vAlign w:val="top"/>
          </w:tcPr>
          <w:p w14:paraId="141BC778">
            <w:pPr>
              <w:pStyle w:val="5"/>
            </w:pPr>
          </w:p>
        </w:tc>
        <w:tc>
          <w:tcPr>
            <w:tcW w:w="1159" w:type="dxa"/>
            <w:vAlign w:val="top"/>
          </w:tcPr>
          <w:p w14:paraId="454BE183">
            <w:pPr>
              <w:pStyle w:val="5"/>
            </w:pPr>
          </w:p>
        </w:tc>
        <w:tc>
          <w:tcPr>
            <w:tcW w:w="1499" w:type="dxa"/>
            <w:vAlign w:val="top"/>
          </w:tcPr>
          <w:p w14:paraId="316029A9">
            <w:pPr>
              <w:pStyle w:val="5"/>
            </w:pPr>
          </w:p>
        </w:tc>
        <w:tc>
          <w:tcPr>
            <w:tcW w:w="4137" w:type="dxa"/>
            <w:vAlign w:val="top"/>
          </w:tcPr>
          <w:p w14:paraId="2ECAD0C2">
            <w:pPr>
              <w:pStyle w:val="5"/>
            </w:pPr>
          </w:p>
        </w:tc>
        <w:tc>
          <w:tcPr>
            <w:tcW w:w="1684" w:type="dxa"/>
            <w:vAlign w:val="top"/>
          </w:tcPr>
          <w:p w14:paraId="6B0DC326">
            <w:pPr>
              <w:pStyle w:val="5"/>
            </w:pPr>
          </w:p>
        </w:tc>
      </w:tr>
      <w:tr w14:paraId="18DB6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744" w:type="dxa"/>
            <w:vAlign w:val="top"/>
          </w:tcPr>
          <w:p w14:paraId="4CCD3FDA">
            <w:pPr>
              <w:spacing w:before="230" w:line="183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3</w:t>
            </w:r>
          </w:p>
        </w:tc>
        <w:tc>
          <w:tcPr>
            <w:tcW w:w="1189" w:type="dxa"/>
            <w:vAlign w:val="top"/>
          </w:tcPr>
          <w:p w14:paraId="203A33A5">
            <w:pPr>
              <w:pStyle w:val="5"/>
            </w:pPr>
          </w:p>
        </w:tc>
        <w:tc>
          <w:tcPr>
            <w:tcW w:w="2488" w:type="dxa"/>
            <w:vAlign w:val="top"/>
          </w:tcPr>
          <w:p w14:paraId="017CAE05">
            <w:pPr>
              <w:pStyle w:val="5"/>
            </w:pPr>
          </w:p>
        </w:tc>
        <w:tc>
          <w:tcPr>
            <w:tcW w:w="1159" w:type="dxa"/>
            <w:vAlign w:val="top"/>
          </w:tcPr>
          <w:p w14:paraId="54AF0643">
            <w:pPr>
              <w:pStyle w:val="5"/>
            </w:pPr>
          </w:p>
        </w:tc>
        <w:tc>
          <w:tcPr>
            <w:tcW w:w="1499" w:type="dxa"/>
            <w:vAlign w:val="top"/>
          </w:tcPr>
          <w:p w14:paraId="37E0067D">
            <w:pPr>
              <w:pStyle w:val="5"/>
            </w:pPr>
          </w:p>
        </w:tc>
        <w:tc>
          <w:tcPr>
            <w:tcW w:w="4137" w:type="dxa"/>
            <w:vAlign w:val="top"/>
          </w:tcPr>
          <w:p w14:paraId="57C973E2">
            <w:pPr>
              <w:pStyle w:val="5"/>
            </w:pPr>
          </w:p>
        </w:tc>
        <w:tc>
          <w:tcPr>
            <w:tcW w:w="1684" w:type="dxa"/>
            <w:vAlign w:val="top"/>
          </w:tcPr>
          <w:p w14:paraId="33F4E074">
            <w:pPr>
              <w:pStyle w:val="5"/>
            </w:pPr>
          </w:p>
        </w:tc>
      </w:tr>
      <w:tr w14:paraId="33EBF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44" w:type="dxa"/>
            <w:vAlign w:val="top"/>
          </w:tcPr>
          <w:p w14:paraId="03C3940F">
            <w:pPr>
              <w:spacing w:before="231" w:line="190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4</w:t>
            </w:r>
          </w:p>
        </w:tc>
        <w:tc>
          <w:tcPr>
            <w:tcW w:w="1189" w:type="dxa"/>
            <w:vAlign w:val="top"/>
          </w:tcPr>
          <w:p w14:paraId="6C9C9D9F">
            <w:pPr>
              <w:pStyle w:val="5"/>
            </w:pPr>
          </w:p>
        </w:tc>
        <w:tc>
          <w:tcPr>
            <w:tcW w:w="2488" w:type="dxa"/>
            <w:vAlign w:val="top"/>
          </w:tcPr>
          <w:p w14:paraId="65B66C26">
            <w:pPr>
              <w:pStyle w:val="5"/>
            </w:pPr>
          </w:p>
        </w:tc>
        <w:tc>
          <w:tcPr>
            <w:tcW w:w="1159" w:type="dxa"/>
            <w:vAlign w:val="top"/>
          </w:tcPr>
          <w:p w14:paraId="2CE3066D">
            <w:pPr>
              <w:pStyle w:val="5"/>
            </w:pPr>
          </w:p>
        </w:tc>
        <w:tc>
          <w:tcPr>
            <w:tcW w:w="1499" w:type="dxa"/>
            <w:vAlign w:val="top"/>
          </w:tcPr>
          <w:p w14:paraId="153BA8CC">
            <w:pPr>
              <w:pStyle w:val="5"/>
            </w:pPr>
          </w:p>
        </w:tc>
        <w:tc>
          <w:tcPr>
            <w:tcW w:w="4137" w:type="dxa"/>
            <w:vAlign w:val="top"/>
          </w:tcPr>
          <w:p w14:paraId="7AA7EFBE">
            <w:pPr>
              <w:pStyle w:val="5"/>
            </w:pPr>
          </w:p>
        </w:tc>
        <w:tc>
          <w:tcPr>
            <w:tcW w:w="1684" w:type="dxa"/>
            <w:vAlign w:val="top"/>
          </w:tcPr>
          <w:p w14:paraId="75EFB9EA">
            <w:pPr>
              <w:pStyle w:val="5"/>
            </w:pPr>
          </w:p>
        </w:tc>
      </w:tr>
      <w:tr w14:paraId="026C9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744" w:type="dxa"/>
            <w:vAlign w:val="top"/>
          </w:tcPr>
          <w:p w14:paraId="2D03EAE5">
            <w:pPr>
              <w:spacing w:before="233" w:line="181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5</w:t>
            </w:r>
          </w:p>
        </w:tc>
        <w:tc>
          <w:tcPr>
            <w:tcW w:w="1189" w:type="dxa"/>
            <w:vAlign w:val="top"/>
          </w:tcPr>
          <w:p w14:paraId="382F29EE">
            <w:pPr>
              <w:pStyle w:val="5"/>
            </w:pPr>
          </w:p>
        </w:tc>
        <w:tc>
          <w:tcPr>
            <w:tcW w:w="2488" w:type="dxa"/>
            <w:vAlign w:val="top"/>
          </w:tcPr>
          <w:p w14:paraId="38B98057">
            <w:pPr>
              <w:pStyle w:val="5"/>
            </w:pPr>
          </w:p>
        </w:tc>
        <w:tc>
          <w:tcPr>
            <w:tcW w:w="1159" w:type="dxa"/>
            <w:vAlign w:val="top"/>
          </w:tcPr>
          <w:p w14:paraId="16ED4F6A">
            <w:pPr>
              <w:pStyle w:val="5"/>
            </w:pPr>
          </w:p>
        </w:tc>
        <w:tc>
          <w:tcPr>
            <w:tcW w:w="1499" w:type="dxa"/>
            <w:vAlign w:val="top"/>
          </w:tcPr>
          <w:p w14:paraId="0C73B550">
            <w:pPr>
              <w:pStyle w:val="5"/>
            </w:pPr>
          </w:p>
        </w:tc>
        <w:tc>
          <w:tcPr>
            <w:tcW w:w="4137" w:type="dxa"/>
            <w:vAlign w:val="top"/>
          </w:tcPr>
          <w:p w14:paraId="22C805C5">
            <w:pPr>
              <w:pStyle w:val="5"/>
            </w:pPr>
          </w:p>
        </w:tc>
        <w:tc>
          <w:tcPr>
            <w:tcW w:w="1684" w:type="dxa"/>
            <w:vAlign w:val="top"/>
          </w:tcPr>
          <w:p w14:paraId="7D01999E">
            <w:pPr>
              <w:pStyle w:val="5"/>
            </w:pPr>
          </w:p>
        </w:tc>
      </w:tr>
      <w:tr w14:paraId="57679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744" w:type="dxa"/>
            <w:vAlign w:val="top"/>
          </w:tcPr>
          <w:p w14:paraId="64197E7A">
            <w:pPr>
              <w:spacing w:before="214" w:line="206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6</w:t>
            </w:r>
          </w:p>
        </w:tc>
        <w:tc>
          <w:tcPr>
            <w:tcW w:w="1189" w:type="dxa"/>
            <w:vAlign w:val="top"/>
          </w:tcPr>
          <w:p w14:paraId="73B59941">
            <w:pPr>
              <w:pStyle w:val="5"/>
            </w:pPr>
          </w:p>
        </w:tc>
        <w:tc>
          <w:tcPr>
            <w:tcW w:w="2488" w:type="dxa"/>
            <w:vAlign w:val="top"/>
          </w:tcPr>
          <w:p w14:paraId="1E9EA6EC">
            <w:pPr>
              <w:pStyle w:val="5"/>
            </w:pPr>
          </w:p>
        </w:tc>
        <w:tc>
          <w:tcPr>
            <w:tcW w:w="1159" w:type="dxa"/>
            <w:vAlign w:val="top"/>
          </w:tcPr>
          <w:p w14:paraId="770F3F3E">
            <w:pPr>
              <w:pStyle w:val="5"/>
            </w:pPr>
          </w:p>
        </w:tc>
        <w:tc>
          <w:tcPr>
            <w:tcW w:w="1499" w:type="dxa"/>
            <w:vAlign w:val="top"/>
          </w:tcPr>
          <w:p w14:paraId="6EF42DAA">
            <w:pPr>
              <w:pStyle w:val="5"/>
            </w:pPr>
          </w:p>
        </w:tc>
        <w:tc>
          <w:tcPr>
            <w:tcW w:w="4137" w:type="dxa"/>
            <w:vAlign w:val="top"/>
          </w:tcPr>
          <w:p w14:paraId="1FF50651">
            <w:pPr>
              <w:pStyle w:val="5"/>
            </w:pPr>
          </w:p>
        </w:tc>
        <w:tc>
          <w:tcPr>
            <w:tcW w:w="1684" w:type="dxa"/>
            <w:vAlign w:val="top"/>
          </w:tcPr>
          <w:p w14:paraId="242D48D8">
            <w:pPr>
              <w:pStyle w:val="5"/>
            </w:pPr>
          </w:p>
        </w:tc>
      </w:tr>
    </w:tbl>
    <w:p w14:paraId="2A455980">
      <w:pPr>
        <w:spacing w:before="231" w:line="222" w:lineRule="auto"/>
        <w:ind w:left="26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5"/>
          <w:sz w:val="24"/>
          <w:szCs w:val="24"/>
        </w:rPr>
        <w:t>备注：1.项目类别填一般课题与重点课题。</w:t>
      </w:r>
    </w:p>
    <w:p w14:paraId="70567307">
      <w:pPr>
        <w:spacing w:before="241" w:line="222" w:lineRule="auto"/>
        <w:ind w:left="920"/>
        <w:rPr>
          <w:rFonts w:ascii="仿宋" w:hAnsi="仿宋" w:eastAsia="仿宋" w:cs="仿宋"/>
          <w:sz w:val="24"/>
          <w:szCs w:val="24"/>
        </w:rPr>
      </w:pPr>
      <w:r>
        <w:rPr>
          <w:rFonts w:ascii="宋体" w:hAnsi="宋体" w:eastAsia="宋体" w:cs="宋体"/>
          <w:spacing w:val="14"/>
          <w:sz w:val="24"/>
          <w:szCs w:val="24"/>
        </w:rPr>
        <w:t>2.</w:t>
      </w:r>
      <w:r>
        <w:rPr>
          <w:rFonts w:ascii="仿宋" w:hAnsi="仿宋" w:eastAsia="仿宋" w:cs="仿宋"/>
          <w:spacing w:val="14"/>
          <w:sz w:val="24"/>
          <w:szCs w:val="24"/>
        </w:rPr>
        <w:t>研究类型填《课题指南》所属类型(比如：马克思主义 ·</w:t>
      </w:r>
      <w:r>
        <w:rPr>
          <w:rFonts w:ascii="仿宋" w:hAnsi="仿宋" w:eastAsia="仿宋" w:cs="仿宋"/>
          <w:spacing w:val="-8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4"/>
          <w:sz w:val="24"/>
          <w:szCs w:val="24"/>
        </w:rPr>
        <w:t>科学社会主</w:t>
      </w:r>
      <w:r>
        <w:rPr>
          <w:rFonts w:ascii="仿宋" w:hAnsi="仿宋" w:eastAsia="仿宋" w:cs="仿宋"/>
          <w:spacing w:val="13"/>
          <w:sz w:val="24"/>
          <w:szCs w:val="24"/>
        </w:rPr>
        <w:t>义类等)</w:t>
      </w:r>
    </w:p>
    <w:p w14:paraId="5C32B321"/>
    <w:sectPr>
      <w:footerReference r:id="rId5" w:type="default"/>
      <w:pgSz w:w="16830" w:h="11900"/>
      <w:pgMar w:top="1011" w:right="1824" w:bottom="1240" w:left="1849" w:header="0" w:footer="78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8AFE7">
    <w:pPr>
      <w:spacing w:line="234" w:lineRule="auto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spacing w:val="-3"/>
        <w:sz w:val="35"/>
        <w:szCs w:val="35"/>
      </w:rPr>
      <w:t>—16—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C34BE"/>
    <w:rsid w:val="47CC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2025-03-21T08:26:00Z</dcterms:created>
  <dc:creator>泛泛</dc:creator>
  <cp:lastModifiedBy>泛泛</cp:lastModifiedBy>
  <dcterms:modified xsi:type="dcterms:W3CDTF">2025-03-21T08:29:35Z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C377F6CE269B431E88D65FD9C7F5D1FB_11</vt:lpwstr>
  </property>
  <property fmtid="{D5CDD505-2E9C-101B-9397-08002B2CF9AE}" pid="4" name="KSOTemplateDocerSaveRecord">
    <vt:lpwstr>eyJoZGlkIjoiZTZmMmUyZmYyOTdkOGZjNTZiMDE1M2IzYjE3MGQ0YjgiLCJ1c2VySWQiOiI1MjIzMDI1OTIifQ==</vt:lpwstr>
  </property>
</Properties>
</file>